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DA" w:rsidRDefault="00260BDA" w:rsidP="00260BDA">
      <w:pPr>
        <w:ind w:left="4956"/>
        <w:jc w:val="right"/>
        <w:rPr>
          <w:lang w:val="ro-RO"/>
        </w:rPr>
      </w:pPr>
    </w:p>
    <w:p w:rsidR="00260BDA" w:rsidRDefault="00260BDA" w:rsidP="00260BDA">
      <w:pPr>
        <w:ind w:left="4320"/>
        <w:jc w:val="center"/>
        <w:rPr>
          <w:lang w:val="ro-RO"/>
        </w:rPr>
      </w:pPr>
      <w:r>
        <w:rPr>
          <w:lang w:val="ro-RO"/>
        </w:rPr>
        <w:t xml:space="preserve">         Anexa nr.10</w:t>
      </w:r>
    </w:p>
    <w:p w:rsidR="00260BDA" w:rsidRDefault="00260BDA" w:rsidP="00260BDA">
      <w:pPr>
        <w:ind w:left="4956"/>
        <w:jc w:val="right"/>
        <w:rPr>
          <w:lang w:val="ro-RO"/>
        </w:rPr>
      </w:pPr>
      <w:r>
        <w:rPr>
          <w:lang w:val="ro-RO"/>
        </w:rPr>
        <w:t xml:space="preserve">la Regulamentul cu privire la modul de </w:t>
      </w:r>
    </w:p>
    <w:p w:rsidR="00260BDA" w:rsidRDefault="00260BDA" w:rsidP="00260BDA">
      <w:pPr>
        <w:ind w:left="4956"/>
        <w:jc w:val="center"/>
        <w:rPr>
          <w:lang w:val="ro-RO"/>
        </w:rPr>
      </w:pPr>
      <w:r>
        <w:rPr>
          <w:lang w:val="ro-RO"/>
        </w:rPr>
        <w:t>stabilire şi plată a ajutorului social</w:t>
      </w:r>
    </w:p>
    <w:p w:rsidR="00260BDA" w:rsidRDefault="00260BDA" w:rsidP="00260BDA">
      <w:pPr>
        <w:ind w:firstLine="810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  <w:lang w:val="ro-RO"/>
        </w:rPr>
        <w:t>ACORD</w:t>
      </w:r>
      <w:r>
        <w:rPr>
          <w:b/>
          <w:bCs/>
          <w:color w:val="000000"/>
          <w:lang w:val="ro-RO"/>
        </w:rPr>
        <w:br/>
      </w:r>
      <w:r>
        <w:rPr>
          <w:rStyle w:val="fontstyle01"/>
          <w:sz w:val="24"/>
          <w:szCs w:val="24"/>
          <w:lang w:val="ro-RO"/>
        </w:rPr>
        <w:t>privind prelucrarea datelor cu caracter personal</w:t>
      </w:r>
    </w:p>
    <w:p w:rsidR="00260BDA" w:rsidRDefault="00260BDA" w:rsidP="00260BDA">
      <w:pPr>
        <w:ind w:firstLine="810"/>
        <w:jc w:val="center"/>
      </w:pPr>
    </w:p>
    <w:p w:rsidR="00260BDA" w:rsidRDefault="00260BDA" w:rsidP="00260BDA">
      <w:pPr>
        <w:rPr>
          <w:lang w:val="ro-RO"/>
        </w:rPr>
      </w:pPr>
      <w:r>
        <w:rPr>
          <w:lang w:val="ro-RO"/>
        </w:rPr>
        <w:t>Subsemnatul/a:</w:t>
      </w:r>
    </w:p>
    <w:p w:rsidR="00260BDA" w:rsidRDefault="00260BDA" w:rsidP="00260BDA">
      <w:pPr>
        <w:rPr>
          <w:lang w:val="ro-RO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527"/>
        <w:gridCol w:w="527"/>
        <w:gridCol w:w="527"/>
        <w:gridCol w:w="527"/>
        <w:gridCol w:w="524"/>
        <w:gridCol w:w="524"/>
        <w:gridCol w:w="524"/>
        <w:gridCol w:w="524"/>
        <w:gridCol w:w="524"/>
        <w:gridCol w:w="524"/>
        <w:gridCol w:w="524"/>
        <w:gridCol w:w="691"/>
        <w:gridCol w:w="613"/>
      </w:tblGrid>
      <w:tr w:rsidR="00260BDA" w:rsidTr="00260BDA">
        <w:tc>
          <w:tcPr>
            <w:tcW w:w="1301" w:type="pct"/>
            <w:hideMark/>
          </w:tcPr>
          <w:p w:rsidR="00260BDA" w:rsidRDefault="00260BDA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>Numele</w:t>
            </w:r>
          </w:p>
        </w:tc>
        <w:tc>
          <w:tcPr>
            <w:tcW w:w="369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260BDA" w:rsidTr="00260BDA">
        <w:tc>
          <w:tcPr>
            <w:tcW w:w="1301" w:type="pct"/>
            <w:hideMark/>
          </w:tcPr>
          <w:p w:rsidR="00260BDA" w:rsidRDefault="00260BDA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 xml:space="preserve">Prenumele </w:t>
            </w:r>
          </w:p>
        </w:tc>
        <w:tc>
          <w:tcPr>
            <w:tcW w:w="36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260BDA" w:rsidTr="00260BDA">
        <w:tc>
          <w:tcPr>
            <w:tcW w:w="1301" w:type="pct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260BDA" w:rsidRDefault="00260BDA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>IDNP</w:t>
            </w: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260BDA" w:rsidTr="00260BDA">
        <w:tc>
          <w:tcPr>
            <w:tcW w:w="1301" w:type="pct"/>
            <w:hideMark/>
          </w:tcPr>
          <w:p w:rsidR="00260BDA" w:rsidRDefault="00260BDA">
            <w:pPr>
              <w:ind w:firstLine="0"/>
              <w:jc w:val="left"/>
              <w:rPr>
                <w:rFonts w:asciiTheme="majorBidi" w:hAnsiTheme="majorBidi" w:cstheme="majorBidi"/>
                <w:b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>Seria buletinului de identitate</w:t>
            </w:r>
          </w:p>
        </w:tc>
        <w:tc>
          <w:tcPr>
            <w:tcW w:w="36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260BDA" w:rsidRPr="00260BDA" w:rsidTr="00260BDA">
        <w:tc>
          <w:tcPr>
            <w:tcW w:w="1301" w:type="pct"/>
            <w:hideMark/>
          </w:tcPr>
          <w:p w:rsidR="00260BDA" w:rsidRDefault="00260BDA">
            <w:pPr>
              <w:ind w:firstLine="0"/>
              <w:jc w:val="left"/>
              <w:rPr>
                <w:rFonts w:asciiTheme="majorBidi" w:hAnsiTheme="majorBidi" w:cstheme="majorBidi"/>
                <w:b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>Data eliberării buletinului de identitate</w:t>
            </w:r>
          </w:p>
        </w:tc>
        <w:tc>
          <w:tcPr>
            <w:tcW w:w="36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260BDA" w:rsidTr="00260BDA">
        <w:tc>
          <w:tcPr>
            <w:tcW w:w="1301" w:type="pct"/>
            <w:hideMark/>
          </w:tcPr>
          <w:p w:rsidR="00260BDA" w:rsidRDefault="00260BDA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>Adresa</w:t>
            </w:r>
          </w:p>
        </w:tc>
        <w:tc>
          <w:tcPr>
            <w:tcW w:w="36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</w:tbl>
    <w:p w:rsidR="00260BDA" w:rsidRDefault="00260BDA" w:rsidP="00260BDA">
      <w:pPr>
        <w:rPr>
          <w:lang w:val="ro-RO"/>
        </w:rPr>
      </w:pPr>
    </w:p>
    <w:p w:rsidR="00260BDA" w:rsidRDefault="00260BDA" w:rsidP="00260BDA">
      <w:pPr>
        <w:ind w:firstLine="0"/>
        <w:rPr>
          <w:lang w:val="ro-RO"/>
        </w:rPr>
      </w:pPr>
      <w:r>
        <w:rPr>
          <w:lang w:val="ro-RO"/>
        </w:rPr>
        <w:t>sînt informat cu prevederile art. 12 din Legea nr. 133-XVI din 8 iulie 2011 privind protec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ia datelor cu caracter personal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i îmi exprim consim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ămîntul cu privire la prelucrarea datelor cu caracter personal ce mă vizează în scopul examinării  dreptului la ajutor social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 xml:space="preserve">i/sau ajutor pentru perioada rece a anului. </w:t>
      </w:r>
    </w:p>
    <w:p w:rsidR="00260BDA" w:rsidRDefault="00260BDA" w:rsidP="00260BDA">
      <w:pPr>
        <w:rPr>
          <w:lang w:val="ro-RO"/>
        </w:rPr>
      </w:pPr>
      <w:r>
        <w:rPr>
          <w:lang w:val="ro-RO"/>
        </w:rPr>
        <w:t>Confirm că mi s-au adus la cuno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tin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ă drepturile mele prevăzute în art.12-18 din Legea privind protec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ia datelor cu caracter personal (dreptul de a fi informat, dreptul de acces, de interven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ie, de opozi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ie, precum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i de a mă adresa în instan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a de judecată, în contextul prelucrării efectuate asupra datelor cu caracter personal ce mă vizează).</w:t>
      </w:r>
    </w:p>
    <w:p w:rsidR="00260BDA" w:rsidRDefault="00260BDA" w:rsidP="00260BDA">
      <w:pPr>
        <w:rPr>
          <w:lang w:val="ro-RO"/>
        </w:rPr>
      </w:pPr>
      <w:r>
        <w:rPr>
          <w:lang w:val="ro-RO"/>
        </w:rPr>
        <w:t>Am luat cuno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tin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ă de faptul că datele cu caracter personal vor fi prelucrate cu respectarea regimului de securitate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i confiden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ialitate, în conformitate cu prevederile Legii privind protec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ia datelor cu caracter personal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i Hotărîrii Guvernului nr. 1123 din 14 decembrie 2010 „Privind aprobarea Cerin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elor fa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ă de asigurarea securită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ii datelor cu caracter personal la prelucrarea acestora în cadrul sistemelor informa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ionale de date cu caracter personal”. </w:t>
      </w:r>
    </w:p>
    <w:p w:rsidR="00260BDA" w:rsidRDefault="00260BDA" w:rsidP="00260BDA">
      <w:pPr>
        <w:rPr>
          <w:lang w:val="ro-RO"/>
        </w:rPr>
      </w:pPr>
      <w:r>
        <w:rPr>
          <w:lang w:val="ro-RO"/>
        </w:rPr>
        <w:t xml:space="preserve">Prezentul acord intră în vigoare de la data semnării acestuia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 xml:space="preserve">i va fi valabil pînă la depunerea în scris a unei solicitări de retragere a </w:t>
      </w:r>
      <w:r>
        <w:rPr>
          <w:iCs/>
          <w:lang w:val="ro-RO"/>
        </w:rPr>
        <w:t>consimţămîntului</w:t>
      </w:r>
      <w:r>
        <w:rPr>
          <w:i/>
          <w:iCs/>
          <w:lang w:val="ro-RO"/>
        </w:rPr>
        <w:t xml:space="preserve"> </w:t>
      </w:r>
      <w:r>
        <w:rPr>
          <w:iCs/>
          <w:lang w:val="ro-RO"/>
        </w:rPr>
        <w:t xml:space="preserve">pentru colectarea, verificarea </w:t>
      </w:r>
      <w:r>
        <w:rPr>
          <w:rFonts w:ascii="Cambria Math" w:hAnsi="Cambria Math" w:cs="Cambria Math"/>
          <w:iCs/>
          <w:lang w:val="ro-RO"/>
        </w:rPr>
        <w:t>ș</w:t>
      </w:r>
      <w:r>
        <w:rPr>
          <w:iCs/>
          <w:lang w:val="ro-RO"/>
        </w:rPr>
        <w:t>i prelucrarea datelor cu caracter personal în scopul prevăzut în acord</w:t>
      </w:r>
      <w:r>
        <w:rPr>
          <w:lang w:val="ro-RO"/>
        </w:rPr>
        <w:t xml:space="preserve">. </w:t>
      </w:r>
    </w:p>
    <w:p w:rsidR="00260BDA" w:rsidRDefault="00260BDA" w:rsidP="00260BDA">
      <w:pPr>
        <w:rPr>
          <w:lang w:val="ro-RO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86"/>
        <w:gridCol w:w="2044"/>
        <w:gridCol w:w="2841"/>
      </w:tblGrid>
      <w:tr w:rsidR="00260BDA" w:rsidTr="00260BDA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60BDA" w:rsidRDefault="00260BDA">
            <w:pPr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>Numele, prenumele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0BDA" w:rsidRDefault="00260BDA">
            <w:pPr>
              <w:rPr>
                <w:rFonts w:asciiTheme="majorBidi" w:hAnsiTheme="majorBidi" w:cstheme="majorBidi"/>
                <w:b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>Semnătura:</w:t>
            </w:r>
          </w:p>
          <w:p w:rsidR="00260BDA" w:rsidRDefault="00260BDA">
            <w:pPr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260BDA" w:rsidTr="00260BDA">
        <w:tc>
          <w:tcPr>
            <w:tcW w:w="24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10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BDA" w:rsidRDefault="00260BDA">
            <w:pPr>
              <w:rPr>
                <w:rFonts w:asciiTheme="majorBidi" w:hAnsiTheme="majorBidi" w:cstheme="majorBidi"/>
                <w:b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>Data:</w:t>
            </w:r>
          </w:p>
          <w:p w:rsidR="00260BDA" w:rsidRDefault="00260BDA">
            <w:pPr>
              <w:rPr>
                <w:rFonts w:asciiTheme="majorBidi" w:hAnsiTheme="majorBidi" w:cstheme="majorBidi"/>
                <w:b/>
                <w:sz w:val="10"/>
                <w:szCs w:val="10"/>
                <w:lang w:val="ro-RO"/>
              </w:rPr>
            </w:pPr>
          </w:p>
        </w:tc>
        <w:tc>
          <w:tcPr>
            <w:tcW w:w="148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DA" w:rsidRDefault="00260BDA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</w:tbl>
    <w:p w:rsidR="00260BDA" w:rsidRDefault="00260BDA" w:rsidP="00260BDA">
      <w:pPr>
        <w:rPr>
          <w:lang w:val="ro-RO"/>
        </w:rPr>
      </w:pPr>
    </w:p>
    <w:p w:rsidR="00260BDA" w:rsidRDefault="00260BDA" w:rsidP="00260BDA">
      <w:pPr>
        <w:rPr>
          <w:lang w:val="ro-RO"/>
        </w:rPr>
      </w:pPr>
      <w:r>
        <w:rPr>
          <w:lang w:val="ro-RO"/>
        </w:rPr>
        <w:t>Prezentul acord a fost întocmit în două exemplare, cîte unul pentru</w:t>
      </w:r>
      <w:r>
        <w:rPr>
          <w:lang w:val="ro-RO"/>
        </w:rPr>
        <w:br/>
        <w:t>fiecare Parte.</w:t>
      </w:r>
    </w:p>
    <w:p w:rsidR="00260BDA" w:rsidRDefault="00260BDA" w:rsidP="00260BDA">
      <w:pPr>
        <w:rPr>
          <w:lang w:val="ro-RO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759"/>
        <w:gridCol w:w="4812"/>
      </w:tblGrid>
      <w:tr w:rsidR="00260BDA" w:rsidTr="00260BDA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DA" w:rsidRDefault="00260BDA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>Am primit un exemplar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DA" w:rsidRDefault="00260BDA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b/>
                <w:lang w:val="ro-RO"/>
              </w:rPr>
              <w:t>Semnătura</w:t>
            </w:r>
            <w:r>
              <w:rPr>
                <w:rFonts w:asciiTheme="majorBidi" w:hAnsiTheme="majorBidi" w:cstheme="majorBidi"/>
                <w:lang w:val="ro-RO"/>
              </w:rPr>
              <w:t>:</w:t>
            </w:r>
          </w:p>
        </w:tc>
      </w:tr>
      <w:tr w:rsidR="00260BDA" w:rsidTr="00260BDA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DA" w:rsidRDefault="00260BDA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DA" w:rsidRDefault="00260BDA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</w:p>
        </w:tc>
      </w:tr>
    </w:tbl>
    <w:p w:rsidR="00260BDA" w:rsidRDefault="00260BDA" w:rsidP="00260BDA">
      <w:pPr>
        <w:ind w:firstLine="0"/>
        <w:rPr>
          <w:sz w:val="28"/>
          <w:lang w:val="ro-RO"/>
        </w:rPr>
      </w:pPr>
    </w:p>
    <w:p w:rsidR="00260BDA" w:rsidRDefault="00260BDA" w:rsidP="00260BDA">
      <w:pPr>
        <w:rPr>
          <w:b/>
          <w:sz w:val="28"/>
          <w:szCs w:val="28"/>
          <w:lang w:val="ro-RO"/>
        </w:rPr>
      </w:pPr>
      <w:r>
        <w:rPr>
          <w:b/>
          <w:bCs/>
          <w:i/>
          <w:iCs/>
          <w:lang w:val="ro-RO"/>
        </w:rPr>
        <w:t>Aten</w:t>
      </w:r>
      <w:r>
        <w:rPr>
          <w:rFonts w:ascii="Cambria Math" w:hAnsi="Cambria Math" w:cs="Cambria Math"/>
          <w:b/>
          <w:bCs/>
          <w:i/>
          <w:iCs/>
          <w:lang w:val="ro-RO"/>
        </w:rPr>
        <w:t>ț</w:t>
      </w:r>
      <w:r>
        <w:rPr>
          <w:b/>
          <w:bCs/>
          <w:i/>
          <w:iCs/>
          <w:lang w:val="ro-RO"/>
        </w:rPr>
        <w:t xml:space="preserve">ie! </w:t>
      </w:r>
      <w:r>
        <w:rPr>
          <w:i/>
          <w:iCs/>
          <w:lang w:val="ro-RO"/>
        </w:rPr>
        <w:t>Documentul conţine date cu caracter personal, prelucrate în cadrul Sistemului de</w:t>
      </w:r>
      <w:r>
        <w:rPr>
          <w:i/>
          <w:iCs/>
          <w:lang w:val="ro-RO"/>
        </w:rPr>
        <w:br/>
        <w:t xml:space="preserve">evidenţă nr. </w:t>
      </w:r>
      <w:r>
        <w:rPr>
          <w:i/>
          <w:shd w:val="clear" w:color="auto" w:fill="FFFFFF"/>
          <w:lang w:val="ro-RO"/>
        </w:rPr>
        <w:t>0000073-001</w:t>
      </w:r>
      <w:r>
        <w:rPr>
          <w:i/>
          <w:iCs/>
          <w:lang w:val="ro-RO"/>
        </w:rPr>
        <w:t>, înregistrat în Registrul de evidenţă al operatorilor de date, cu</w:t>
      </w:r>
      <w:r>
        <w:rPr>
          <w:i/>
          <w:iCs/>
          <w:lang w:val="ro-RO"/>
        </w:rPr>
        <w:br/>
        <w:t>caracter personal www.registru.datepersonale.md. Prelucrarea ulterioară a acestor date</w:t>
      </w:r>
      <w:r>
        <w:rPr>
          <w:i/>
          <w:iCs/>
          <w:lang w:val="ro-RO"/>
        </w:rPr>
        <w:br/>
        <w:t>poate fi efectuată numai în condiţiile prevăzute de Legea nr. 133 din 8 iulie 2011 privind</w:t>
      </w:r>
      <w:r>
        <w:rPr>
          <w:i/>
          <w:iCs/>
          <w:lang w:val="ro-RO"/>
        </w:rPr>
        <w:br/>
        <w:t>protecţia datelor cu caracter personal.”</w:t>
      </w:r>
    </w:p>
    <w:p w:rsidR="003240A9" w:rsidRPr="00260BDA" w:rsidRDefault="003240A9">
      <w:pPr>
        <w:rPr>
          <w:lang w:val="ro-RO"/>
        </w:rPr>
      </w:pPr>
      <w:bookmarkStart w:id="0" w:name="_GoBack"/>
      <w:bookmarkEnd w:id="0"/>
    </w:p>
    <w:sectPr w:rsidR="003240A9" w:rsidRPr="0026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DA"/>
    <w:rsid w:val="00260BDA"/>
    <w:rsid w:val="003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0BD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260B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0BD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260B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2017-11-27T09:34:00Z</dcterms:created>
  <dcterms:modified xsi:type="dcterms:W3CDTF">2017-11-27T09:34:00Z</dcterms:modified>
</cp:coreProperties>
</file>